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801" w:rsidRDefault="00C737F1" w:rsidP="007274A2">
      <w:pPr>
        <w:spacing w:line="240" w:lineRule="auto"/>
        <w:ind w:left="963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4620DF">
        <w:rPr>
          <w:rFonts w:ascii="Times New Roman" w:hAnsi="Times New Roman" w:cs="Times New Roman"/>
          <w:sz w:val="28"/>
          <w:szCs w:val="28"/>
        </w:rPr>
        <w:t>1</w:t>
      </w:r>
      <w:r w:rsidR="00393F02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</w:p>
    <w:p w:rsidR="00C737F1" w:rsidRDefault="00C737F1" w:rsidP="007274A2">
      <w:pPr>
        <w:spacing w:line="240" w:lineRule="auto"/>
        <w:ind w:left="963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C737F1" w:rsidRDefault="00C737F1" w:rsidP="007274A2">
      <w:pPr>
        <w:spacing w:line="240" w:lineRule="auto"/>
        <w:ind w:left="963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исполнению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:rsidR="00C737F1" w:rsidRDefault="00C737F1" w:rsidP="007274A2">
      <w:pPr>
        <w:spacing w:line="240" w:lineRule="auto"/>
        <w:ind w:left="963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функции «Осуществление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внутреннего</w:t>
      </w:r>
      <w:proofErr w:type="gramEnd"/>
    </w:p>
    <w:p w:rsidR="00C737F1" w:rsidRDefault="00C737F1" w:rsidP="007274A2">
      <w:pPr>
        <w:spacing w:line="240" w:lineRule="auto"/>
        <w:ind w:left="963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финансового</w:t>
      </w:r>
    </w:p>
    <w:p w:rsidR="00C737F1" w:rsidRDefault="00C737F1" w:rsidP="007274A2">
      <w:pPr>
        <w:spacing w:line="240" w:lineRule="auto"/>
        <w:ind w:left="963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контроля в сфере </w:t>
      </w:r>
      <w:proofErr w:type="gramStart"/>
      <w:r>
        <w:rPr>
          <w:rFonts w:ascii="Times New Roman" w:hAnsi="Times New Roman" w:cs="Times New Roman"/>
          <w:sz w:val="28"/>
          <w:szCs w:val="28"/>
        </w:rPr>
        <w:t>бюджетных</w:t>
      </w:r>
      <w:proofErr w:type="gramEnd"/>
    </w:p>
    <w:p w:rsidR="00C737F1" w:rsidRDefault="00C737F1" w:rsidP="007274A2">
      <w:pPr>
        <w:spacing w:line="240" w:lineRule="auto"/>
        <w:ind w:left="963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правоотношений»</w:t>
      </w:r>
    </w:p>
    <w:p w:rsidR="00AD437D" w:rsidRDefault="00AD437D" w:rsidP="00C737F1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D437D" w:rsidRDefault="00AD437D" w:rsidP="00C737F1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D111D" w:rsidRDefault="00DC1F65" w:rsidP="005D111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7274A2" w:rsidRDefault="00DC1F65" w:rsidP="005D111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программ и мероприятий, реализация которых проверена в ходе проведения проверки</w:t>
      </w:r>
    </w:p>
    <w:p w:rsidR="007274A2" w:rsidRDefault="007274A2" w:rsidP="005D111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13"/>
        <w:gridCol w:w="2330"/>
        <w:gridCol w:w="2995"/>
        <w:gridCol w:w="1874"/>
        <w:gridCol w:w="1887"/>
        <w:gridCol w:w="2491"/>
        <w:gridCol w:w="2696"/>
      </w:tblGrid>
      <w:tr w:rsidR="00536A15" w:rsidTr="00E504E9">
        <w:trPr>
          <w:trHeight w:val="1610"/>
        </w:trPr>
        <w:tc>
          <w:tcPr>
            <w:tcW w:w="0" w:type="auto"/>
          </w:tcPr>
          <w:p w:rsidR="00536A15" w:rsidRDefault="00536A15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 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0" w:type="auto"/>
          </w:tcPr>
          <w:p w:rsidR="00536A15" w:rsidRDefault="00536A15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программы, подпрограммы, мероприятия, элемента мероприятия</w:t>
            </w:r>
          </w:p>
        </w:tc>
        <w:tc>
          <w:tcPr>
            <w:tcW w:w="0" w:type="auto"/>
          </w:tcPr>
          <w:p w:rsidR="00536A15" w:rsidRDefault="00536A15" w:rsidP="00536A1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Реквизиты бюджетополучателя (наименование, ИНН, фактический адрес, Ф.И.О. руководителя (полностью)</w:t>
            </w:r>
            <w:proofErr w:type="gramEnd"/>
          </w:p>
        </w:tc>
        <w:tc>
          <w:tcPr>
            <w:tcW w:w="0" w:type="auto"/>
          </w:tcPr>
          <w:p w:rsidR="00536A15" w:rsidRDefault="00536A15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сумма выделенных средств, тыс. рублей по годам</w:t>
            </w:r>
          </w:p>
        </w:tc>
        <w:tc>
          <w:tcPr>
            <w:tcW w:w="0" w:type="auto"/>
          </w:tcPr>
          <w:p w:rsidR="00536A15" w:rsidRDefault="00536A15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сумма проверенных средств,</w:t>
            </w:r>
          </w:p>
          <w:p w:rsidR="00536A15" w:rsidRDefault="00536A15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 по годам</w:t>
            </w:r>
          </w:p>
        </w:tc>
        <w:tc>
          <w:tcPr>
            <w:tcW w:w="0" w:type="auto"/>
          </w:tcPr>
          <w:p w:rsidR="00536A15" w:rsidRDefault="00E504E9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установленных нарушений, с классификацией видов нарушений, тыс. рублей по годам</w:t>
            </w:r>
          </w:p>
        </w:tc>
        <w:tc>
          <w:tcPr>
            <w:tcW w:w="0" w:type="auto"/>
          </w:tcPr>
          <w:p w:rsidR="00536A15" w:rsidRDefault="00E504E9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Вид нарушения и наименование законодательных и нормативных правовых актов с указанием статей, которые нарушены </w:t>
            </w:r>
          </w:p>
        </w:tc>
      </w:tr>
      <w:tr w:rsidR="00F570FD" w:rsidTr="00E504E9">
        <w:tc>
          <w:tcPr>
            <w:tcW w:w="0" w:type="auto"/>
          </w:tcPr>
          <w:p w:rsidR="00431E76" w:rsidRDefault="00431E76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31E76" w:rsidRDefault="00431E76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431E76" w:rsidRDefault="00431E76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431E76" w:rsidRDefault="00431E76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431E76" w:rsidRDefault="00431E76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431E76" w:rsidRDefault="00431E76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431E76" w:rsidRDefault="00431E76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F570FD" w:rsidTr="00E504E9">
        <w:tc>
          <w:tcPr>
            <w:tcW w:w="0" w:type="auto"/>
          </w:tcPr>
          <w:p w:rsidR="00431E76" w:rsidRDefault="009E0B4A" w:rsidP="00E504E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31E76" w:rsidRDefault="00431E76" w:rsidP="009E0B4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431E76" w:rsidRDefault="00431E76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431E76" w:rsidRDefault="00431E76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431E76" w:rsidRDefault="00431E76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431E76" w:rsidRDefault="00431E76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431E76" w:rsidRDefault="00431E76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70FD" w:rsidTr="00E504E9">
        <w:tc>
          <w:tcPr>
            <w:tcW w:w="0" w:type="auto"/>
          </w:tcPr>
          <w:p w:rsidR="009E0B4A" w:rsidRDefault="009E0B4A" w:rsidP="00E504E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9E0B4A" w:rsidRDefault="009E0B4A" w:rsidP="009E0B4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9E0B4A" w:rsidRDefault="009E0B4A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9E0B4A" w:rsidRDefault="009E0B4A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9E0B4A" w:rsidRDefault="009E0B4A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9E0B4A" w:rsidRDefault="009E0B4A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9E0B4A" w:rsidRDefault="009E0B4A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70FD" w:rsidTr="00E504E9">
        <w:tc>
          <w:tcPr>
            <w:tcW w:w="0" w:type="auto"/>
          </w:tcPr>
          <w:p w:rsidR="009E0B4A" w:rsidRDefault="009E0B4A" w:rsidP="00E504E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9E0B4A" w:rsidRDefault="009E0B4A" w:rsidP="009E0B4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9E0B4A" w:rsidRDefault="009E0B4A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9E0B4A" w:rsidRDefault="009E0B4A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9E0B4A" w:rsidRDefault="009E0B4A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9E0B4A" w:rsidRDefault="009E0B4A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9E0B4A" w:rsidRDefault="009E0B4A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04E9" w:rsidTr="00E504E9">
        <w:tc>
          <w:tcPr>
            <w:tcW w:w="0" w:type="auto"/>
          </w:tcPr>
          <w:p w:rsidR="00E504E9" w:rsidRDefault="00E504E9" w:rsidP="00E504E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0" w:type="auto"/>
          </w:tcPr>
          <w:p w:rsidR="00E504E9" w:rsidRDefault="00E504E9" w:rsidP="009E0B4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E504E9" w:rsidRDefault="00E504E9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E504E9" w:rsidRDefault="00E504E9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E504E9" w:rsidRDefault="00E504E9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E504E9" w:rsidRDefault="00E504E9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E504E9" w:rsidRDefault="00E504E9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B7694" w:rsidRDefault="000B7694" w:rsidP="000B769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       __________________     _____________________________________________</w:t>
      </w:r>
    </w:p>
    <w:p w:rsidR="000B7694" w:rsidRDefault="000B7694" w:rsidP="000B769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должность                                              подпись                                                          Ф.И.О.</w:t>
      </w:r>
    </w:p>
    <w:p w:rsidR="005B32F8" w:rsidRPr="00B73FA3" w:rsidRDefault="00393F02" w:rsidP="005B32F8">
      <w:pPr>
        <w:pStyle w:val="a8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5B32F8" w:rsidRPr="00B73FA3">
        <w:rPr>
          <w:rFonts w:ascii="Times New Roman" w:hAnsi="Times New Roman" w:cs="Times New Roman"/>
          <w:sz w:val="28"/>
          <w:szCs w:val="28"/>
        </w:rPr>
        <w:t xml:space="preserve">главы </w:t>
      </w:r>
    </w:p>
    <w:p w:rsidR="005B32F8" w:rsidRPr="00B73FA3" w:rsidRDefault="005B32F8" w:rsidP="005B32F8">
      <w:pPr>
        <w:pStyle w:val="a8"/>
        <w:ind w:firstLine="0"/>
        <w:rPr>
          <w:rFonts w:ascii="Times New Roman" w:hAnsi="Times New Roman" w:cs="Times New Roman"/>
          <w:sz w:val="28"/>
          <w:szCs w:val="28"/>
        </w:rPr>
      </w:pPr>
      <w:r w:rsidRPr="00B73FA3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0F34EB" w:rsidRDefault="005B32F8" w:rsidP="005B32F8">
      <w:pPr>
        <w:pStyle w:val="a8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B73FA3">
        <w:rPr>
          <w:rFonts w:ascii="Times New Roman" w:hAnsi="Times New Roman" w:cs="Times New Roman"/>
          <w:sz w:val="28"/>
          <w:szCs w:val="28"/>
        </w:rPr>
        <w:t>Темрюкского района</w:t>
      </w:r>
      <w:r w:rsidRPr="00B73FA3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3FA3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Pr="00B73FA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А.В. Румянцева</w:t>
      </w:r>
    </w:p>
    <w:sectPr w:rsidR="000F34EB" w:rsidSect="007274A2">
      <w:headerReference w:type="default" r:id="rId7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1932" w:rsidRDefault="00661932" w:rsidP="00207CC9">
      <w:pPr>
        <w:spacing w:after="0" w:line="240" w:lineRule="auto"/>
      </w:pPr>
      <w:r>
        <w:separator/>
      </w:r>
    </w:p>
  </w:endnote>
  <w:endnote w:type="continuationSeparator" w:id="1">
    <w:p w:rsidR="00661932" w:rsidRDefault="00661932" w:rsidP="00207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1932" w:rsidRDefault="00661932" w:rsidP="00207CC9">
      <w:pPr>
        <w:spacing w:after="0" w:line="240" w:lineRule="auto"/>
      </w:pPr>
      <w:r>
        <w:separator/>
      </w:r>
    </w:p>
  </w:footnote>
  <w:footnote w:type="continuationSeparator" w:id="1">
    <w:p w:rsidR="00661932" w:rsidRDefault="00661932" w:rsidP="00207C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2790387"/>
      <w:docPartObj>
        <w:docPartGallery w:val="Page Numbers (Top of Page)"/>
        <w:docPartUnique/>
      </w:docPartObj>
    </w:sdtPr>
    <w:sdtContent>
      <w:p w:rsidR="00207CC9" w:rsidRDefault="00235A0C">
        <w:pPr>
          <w:pStyle w:val="a4"/>
          <w:jc w:val="center"/>
        </w:pPr>
        <w:r>
          <w:fldChar w:fldCharType="begin"/>
        </w:r>
        <w:r w:rsidR="00207CC9">
          <w:instrText>PAGE   \* MERGEFORMAT</w:instrText>
        </w:r>
        <w:r>
          <w:fldChar w:fldCharType="separate"/>
        </w:r>
        <w:r w:rsidR="005B32F8">
          <w:rPr>
            <w:noProof/>
          </w:rPr>
          <w:t>2</w:t>
        </w:r>
        <w:r>
          <w:fldChar w:fldCharType="end"/>
        </w:r>
      </w:p>
    </w:sdtContent>
  </w:sdt>
  <w:p w:rsidR="00207CC9" w:rsidRDefault="00207CC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37F1"/>
    <w:rsid w:val="000B7694"/>
    <w:rsid w:val="000E4D86"/>
    <w:rsid w:val="000F34EB"/>
    <w:rsid w:val="001665CD"/>
    <w:rsid w:val="001A34B6"/>
    <w:rsid w:val="001C4420"/>
    <w:rsid w:val="00207CC9"/>
    <w:rsid w:val="00235A0C"/>
    <w:rsid w:val="0032195A"/>
    <w:rsid w:val="00353474"/>
    <w:rsid w:val="003804D8"/>
    <w:rsid w:val="00380AF5"/>
    <w:rsid w:val="00393F02"/>
    <w:rsid w:val="003A227F"/>
    <w:rsid w:val="003C0675"/>
    <w:rsid w:val="00417729"/>
    <w:rsid w:val="00431E76"/>
    <w:rsid w:val="004620DF"/>
    <w:rsid w:val="004B29F8"/>
    <w:rsid w:val="004C6882"/>
    <w:rsid w:val="004F6552"/>
    <w:rsid w:val="00536A15"/>
    <w:rsid w:val="00556062"/>
    <w:rsid w:val="00567503"/>
    <w:rsid w:val="00571DA5"/>
    <w:rsid w:val="005B32F8"/>
    <w:rsid w:val="005B6F9B"/>
    <w:rsid w:val="005C3457"/>
    <w:rsid w:val="005C3F85"/>
    <w:rsid w:val="005D111D"/>
    <w:rsid w:val="00661932"/>
    <w:rsid w:val="006838B4"/>
    <w:rsid w:val="006A1B4B"/>
    <w:rsid w:val="007274A2"/>
    <w:rsid w:val="00727C01"/>
    <w:rsid w:val="007D29BC"/>
    <w:rsid w:val="00814B63"/>
    <w:rsid w:val="008403D9"/>
    <w:rsid w:val="008F3319"/>
    <w:rsid w:val="009107C9"/>
    <w:rsid w:val="009A641B"/>
    <w:rsid w:val="009E0B4A"/>
    <w:rsid w:val="009F5BFD"/>
    <w:rsid w:val="009F63B0"/>
    <w:rsid w:val="00A10EDC"/>
    <w:rsid w:val="00AD437D"/>
    <w:rsid w:val="00AE1874"/>
    <w:rsid w:val="00B47A8A"/>
    <w:rsid w:val="00B61658"/>
    <w:rsid w:val="00B90801"/>
    <w:rsid w:val="00B92D05"/>
    <w:rsid w:val="00C32D14"/>
    <w:rsid w:val="00C737F1"/>
    <w:rsid w:val="00CD053A"/>
    <w:rsid w:val="00CE447A"/>
    <w:rsid w:val="00CE68FD"/>
    <w:rsid w:val="00D43249"/>
    <w:rsid w:val="00D63DEF"/>
    <w:rsid w:val="00D95E45"/>
    <w:rsid w:val="00DC1F65"/>
    <w:rsid w:val="00E504E9"/>
    <w:rsid w:val="00E874BA"/>
    <w:rsid w:val="00EF3A16"/>
    <w:rsid w:val="00F570FD"/>
    <w:rsid w:val="00FD5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5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34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07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7CC9"/>
  </w:style>
  <w:style w:type="paragraph" w:styleId="a6">
    <w:name w:val="footer"/>
    <w:basedOn w:val="a"/>
    <w:link w:val="a7"/>
    <w:uiPriority w:val="99"/>
    <w:unhideWhenUsed/>
    <w:rsid w:val="00207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7CC9"/>
  </w:style>
  <w:style w:type="paragraph" w:styleId="a8">
    <w:name w:val="No Spacing"/>
    <w:uiPriority w:val="1"/>
    <w:qFormat/>
    <w:rsid w:val="006838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34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07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7CC9"/>
  </w:style>
  <w:style w:type="paragraph" w:styleId="a6">
    <w:name w:val="footer"/>
    <w:basedOn w:val="a"/>
    <w:link w:val="a7"/>
    <w:uiPriority w:val="99"/>
    <w:unhideWhenUsed/>
    <w:rsid w:val="00207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7C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6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07430F-5535-47DF-BBE4-BBEC137DD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Fetisova Natalya Viktorovna</dc:creator>
  <cp:lastModifiedBy>Анна</cp:lastModifiedBy>
  <cp:revision>13</cp:revision>
  <dcterms:created xsi:type="dcterms:W3CDTF">2015-04-17T06:21:00Z</dcterms:created>
  <dcterms:modified xsi:type="dcterms:W3CDTF">2018-11-29T06:24:00Z</dcterms:modified>
</cp:coreProperties>
</file>